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9714" w14:textId="581EDC77" w:rsidR="00103E83" w:rsidRPr="00815D07" w:rsidRDefault="00FD7B02" w:rsidP="001760D5">
      <w:pPr>
        <w:pStyle w:val="Vahedeta"/>
        <w:rPr>
          <w:rFonts w:cs="Calibri"/>
          <w:b/>
          <w:bCs/>
        </w:rPr>
      </w:pPr>
      <w:proofErr w:type="spellStart"/>
      <w:r w:rsidRPr="00815D07">
        <w:rPr>
          <w:rFonts w:cs="Calibri"/>
          <w:b/>
          <w:bCs/>
        </w:rPr>
        <w:t>Ще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не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вмерла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України</w:t>
      </w:r>
      <w:proofErr w:type="spellEnd"/>
      <w:r w:rsidRPr="00815D07">
        <w:rPr>
          <w:rFonts w:cs="Calibri"/>
          <w:b/>
          <w:bCs/>
        </w:rPr>
        <w:t xml:space="preserve"> / </w:t>
      </w:r>
      <w:proofErr w:type="spellStart"/>
      <w:r w:rsidRPr="00815D07">
        <w:rPr>
          <w:rFonts w:cs="Calibri"/>
          <w:b/>
          <w:bCs/>
        </w:rPr>
        <w:t>Šče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ne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vmerla</w:t>
      </w:r>
      <w:proofErr w:type="spellEnd"/>
      <w:r w:rsidRPr="00815D07">
        <w:rPr>
          <w:rFonts w:cs="Calibri"/>
          <w:b/>
          <w:bCs/>
        </w:rPr>
        <w:t xml:space="preserve"> </w:t>
      </w:r>
      <w:proofErr w:type="spellStart"/>
      <w:r w:rsidRPr="00815D07">
        <w:rPr>
          <w:rFonts w:cs="Calibri"/>
          <w:b/>
          <w:bCs/>
        </w:rPr>
        <w:t>Ukrainy</w:t>
      </w:r>
      <w:proofErr w:type="spellEnd"/>
    </w:p>
    <w:p w14:paraId="73BF05A0" w14:textId="62D2B1FD" w:rsidR="001760D5" w:rsidRDefault="00AB110A" w:rsidP="00790E6C">
      <w:pPr>
        <w:pStyle w:val="Vahedeta"/>
        <w:rPr>
          <w:rFonts w:cs="Calibri"/>
          <w:sz w:val="22"/>
          <w:szCs w:val="22"/>
        </w:rPr>
      </w:pPr>
      <w:proofErr w:type="spellStart"/>
      <w:r w:rsidRPr="00AB110A">
        <w:rPr>
          <w:rFonts w:cs="Calibri"/>
          <w:sz w:val="22"/>
          <w:szCs w:val="22"/>
        </w:rPr>
        <w:t>Павло</w:t>
      </w:r>
      <w:proofErr w:type="spellEnd"/>
      <w:r w:rsidRPr="00AB110A">
        <w:rPr>
          <w:rFonts w:cs="Calibri"/>
          <w:sz w:val="22"/>
          <w:szCs w:val="22"/>
        </w:rPr>
        <w:t xml:space="preserve"> </w:t>
      </w:r>
      <w:proofErr w:type="spellStart"/>
      <w:r w:rsidRPr="00AB110A">
        <w:rPr>
          <w:rFonts w:cs="Calibri"/>
          <w:sz w:val="22"/>
          <w:szCs w:val="22"/>
        </w:rPr>
        <w:t>Чубинський</w:t>
      </w:r>
      <w:proofErr w:type="spellEnd"/>
      <w:r w:rsidRPr="00AB110A">
        <w:rPr>
          <w:rFonts w:cs="Calibri"/>
          <w:sz w:val="22"/>
          <w:szCs w:val="22"/>
        </w:rPr>
        <w:t xml:space="preserve"> (</w:t>
      </w:r>
      <w:proofErr w:type="spellStart"/>
      <w:r w:rsidR="00790E6C" w:rsidRPr="00AB110A">
        <w:rPr>
          <w:rFonts w:cs="Calibri"/>
          <w:sz w:val="22"/>
          <w:szCs w:val="22"/>
        </w:rPr>
        <w:t>Pavlo</w:t>
      </w:r>
      <w:proofErr w:type="spellEnd"/>
      <w:r w:rsidR="00790E6C" w:rsidRPr="00AB110A">
        <w:rPr>
          <w:rFonts w:cs="Calibri"/>
          <w:sz w:val="22"/>
          <w:szCs w:val="22"/>
        </w:rPr>
        <w:t xml:space="preserve"> </w:t>
      </w:r>
      <w:proofErr w:type="spellStart"/>
      <w:r w:rsidR="00790E6C" w:rsidRPr="00AB110A">
        <w:rPr>
          <w:rFonts w:cs="Calibri"/>
          <w:sz w:val="22"/>
          <w:szCs w:val="22"/>
        </w:rPr>
        <w:t>Chubynskyi</w:t>
      </w:r>
      <w:proofErr w:type="spellEnd"/>
      <w:r w:rsidRPr="00AB110A">
        <w:rPr>
          <w:rFonts w:cs="Calibri"/>
          <w:sz w:val="22"/>
          <w:szCs w:val="22"/>
        </w:rPr>
        <w:t>)</w:t>
      </w:r>
      <w:r w:rsidR="00790E6C" w:rsidRPr="00AB110A">
        <w:rPr>
          <w:rFonts w:cs="Calibri"/>
          <w:sz w:val="22"/>
          <w:szCs w:val="22"/>
        </w:rPr>
        <w:t xml:space="preserve">, 1862, </w:t>
      </w:r>
      <w:proofErr w:type="spellStart"/>
      <w:r w:rsidRPr="00AB110A">
        <w:rPr>
          <w:rFonts w:cs="Calibri"/>
          <w:sz w:val="22"/>
          <w:szCs w:val="22"/>
        </w:rPr>
        <w:t>Михайло</w:t>
      </w:r>
      <w:proofErr w:type="spellEnd"/>
      <w:r w:rsidRPr="00AB110A">
        <w:rPr>
          <w:rFonts w:cs="Calibri"/>
          <w:sz w:val="22"/>
          <w:szCs w:val="22"/>
        </w:rPr>
        <w:t xml:space="preserve"> </w:t>
      </w:r>
      <w:proofErr w:type="spellStart"/>
      <w:r w:rsidRPr="00AB110A">
        <w:rPr>
          <w:rFonts w:cs="Calibri"/>
          <w:sz w:val="22"/>
          <w:szCs w:val="22"/>
        </w:rPr>
        <w:t>Вербицький</w:t>
      </w:r>
      <w:proofErr w:type="spellEnd"/>
      <w:r w:rsidRPr="00AB110A">
        <w:rPr>
          <w:rFonts w:cs="Calibri"/>
          <w:sz w:val="22"/>
          <w:szCs w:val="22"/>
        </w:rPr>
        <w:t xml:space="preserve"> (</w:t>
      </w:r>
      <w:proofErr w:type="spellStart"/>
      <w:r w:rsidR="00790E6C" w:rsidRPr="00AB110A">
        <w:rPr>
          <w:rFonts w:cs="Calibri"/>
          <w:sz w:val="22"/>
          <w:szCs w:val="22"/>
        </w:rPr>
        <w:t>Mykhailo</w:t>
      </w:r>
      <w:proofErr w:type="spellEnd"/>
      <w:r w:rsidR="00790E6C" w:rsidRPr="00AB110A">
        <w:rPr>
          <w:rFonts w:cs="Calibri"/>
          <w:sz w:val="22"/>
          <w:szCs w:val="22"/>
        </w:rPr>
        <w:t xml:space="preserve"> </w:t>
      </w:r>
      <w:proofErr w:type="spellStart"/>
      <w:r w:rsidR="00790E6C" w:rsidRPr="00AB110A">
        <w:rPr>
          <w:rFonts w:cs="Calibri"/>
          <w:sz w:val="22"/>
          <w:szCs w:val="22"/>
        </w:rPr>
        <w:t>Verbytskyi</w:t>
      </w:r>
      <w:proofErr w:type="spellEnd"/>
      <w:r w:rsidRPr="00AB110A">
        <w:rPr>
          <w:rFonts w:cs="Calibri"/>
          <w:sz w:val="22"/>
          <w:szCs w:val="22"/>
        </w:rPr>
        <w:t>)</w:t>
      </w:r>
      <w:r w:rsidR="00790E6C" w:rsidRPr="00AB110A">
        <w:rPr>
          <w:rFonts w:cs="Calibri"/>
          <w:sz w:val="22"/>
          <w:szCs w:val="22"/>
        </w:rPr>
        <w:t>, 1863</w:t>
      </w:r>
    </w:p>
    <w:p w14:paraId="55A8ABD3" w14:textId="77777777" w:rsidR="00604CEF" w:rsidRPr="00604CEF" w:rsidRDefault="00604CEF" w:rsidP="00790E6C">
      <w:pPr>
        <w:pStyle w:val="Vahedeta"/>
        <w:rPr>
          <w:rFonts w:cs="Calibri"/>
          <w:sz w:val="18"/>
          <w:szCs w:val="18"/>
        </w:rPr>
      </w:pPr>
    </w:p>
    <w:p w14:paraId="02BC44D7" w14:textId="1721E8A5" w:rsidR="00CC2937" w:rsidRDefault="00CC2937" w:rsidP="001760D5">
      <w:pPr>
        <w:pStyle w:val="Vahedeta"/>
        <w:rPr>
          <w:rFonts w:cs="Calibri"/>
        </w:rPr>
      </w:pPr>
      <w:r w:rsidRPr="00815D07">
        <w:rPr>
          <w:rFonts w:cs="Calibri"/>
          <w:noProof/>
        </w:rPr>
        <w:drawing>
          <wp:inline distT="0" distB="0" distL="0" distR="0" wp14:anchorId="4C2EEABD" wp14:editId="3EF02103">
            <wp:extent cx="5760720" cy="2753995"/>
            <wp:effectExtent l="0" t="0" r="0" b="8255"/>
            <wp:docPr id="1754780091" name="Pilt 1" descr="Pilt, millel on kujutatud Noodileht, muusika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80091" name="Pilt 1" descr="Pilt, millel on kujutatud Noodileht, muusika&#10;&#10;Tehisintellekti genereeritud sisu võib olla ebatõen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07">
        <w:rPr>
          <w:rFonts w:cs="Calibri"/>
          <w:noProof/>
        </w:rPr>
        <w:drawing>
          <wp:inline distT="0" distB="0" distL="0" distR="0" wp14:anchorId="1AF7E7C0" wp14:editId="33826F51">
            <wp:extent cx="5760720" cy="2724785"/>
            <wp:effectExtent l="0" t="0" r="0" b="0"/>
            <wp:docPr id="1666132000" name="Pilt 1" descr="Pilt, millel on kujutatud Noodileht, muusika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132000" name="Pilt 1" descr="Pilt, millel on kujutatud Noodileht, muusika&#10;&#10;Tehisintellekti genereeritud sisu võib olla ebatõen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5D07">
        <w:rPr>
          <w:rFonts w:cs="Calibri"/>
          <w:noProof/>
        </w:rPr>
        <w:drawing>
          <wp:inline distT="0" distB="0" distL="0" distR="0" wp14:anchorId="0AE6AEAE" wp14:editId="4EC7FE2F">
            <wp:extent cx="5760720" cy="1418590"/>
            <wp:effectExtent l="0" t="0" r="0" b="0"/>
            <wp:docPr id="1500582962" name="Pilt 1" descr="Pilt, millel on kujutatud Font, järjekord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82962" name="Pilt 1" descr="Pilt, millel on kujutatud Font, järjekord&#10;&#10;Tehisintellekti genereeritud sisu võib olla ebatõen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546A1" w14:textId="77777777" w:rsidR="00CC2937" w:rsidRDefault="00CC2937" w:rsidP="001760D5">
      <w:pPr>
        <w:pStyle w:val="Vahedeta"/>
        <w:rPr>
          <w:rFonts w:cs="Calibri"/>
        </w:rPr>
        <w:sectPr w:rsidR="00CC2937" w:rsidSect="00FD7B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3D8488" w14:textId="77777777" w:rsidR="00604CEF" w:rsidRPr="00604CEF" w:rsidRDefault="00604CEF" w:rsidP="00604CEF">
      <w:pPr>
        <w:pStyle w:val="Vahedeta"/>
        <w:rPr>
          <w:rFonts w:cs="Calibri"/>
          <w:b/>
          <w:bCs/>
          <w:sz w:val="20"/>
          <w:szCs w:val="20"/>
        </w:rPr>
      </w:pP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вмерла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України</w:t>
      </w:r>
      <w:proofErr w:type="spellEnd"/>
      <w:r w:rsidRPr="00815D07">
        <w:rPr>
          <w:rFonts w:cs="Calibri"/>
        </w:rPr>
        <w:t> </w:t>
      </w:r>
      <w:proofErr w:type="spellStart"/>
      <w:r w:rsidRPr="00815D07">
        <w:rPr>
          <w:rFonts w:cs="Calibri"/>
          <w:i/>
          <w:iCs/>
        </w:rPr>
        <w:t>ні</w:t>
      </w:r>
      <w:proofErr w:type="spellEnd"/>
      <w:r w:rsidRPr="00815D07">
        <w:rPr>
          <w:rFonts w:cs="Calibri"/>
        </w:rPr>
        <w:t> </w:t>
      </w:r>
      <w:proofErr w:type="spellStart"/>
      <w:r w:rsidRPr="00815D07">
        <w:rPr>
          <w:rFonts w:cs="Calibri"/>
        </w:rPr>
        <w:t>слава</w:t>
      </w:r>
      <w:proofErr w:type="spellEnd"/>
      <w:r w:rsidRPr="00815D07">
        <w:rPr>
          <w:rFonts w:cs="Calibri"/>
        </w:rPr>
        <w:t>, </w:t>
      </w:r>
      <w:proofErr w:type="spellStart"/>
      <w:r w:rsidRPr="00815D07">
        <w:rPr>
          <w:rFonts w:cs="Calibri"/>
          <w:i/>
          <w:iCs/>
        </w:rPr>
        <w:t>ні</w:t>
      </w:r>
      <w:proofErr w:type="spellEnd"/>
      <w:r w:rsidRPr="00815D07">
        <w:rPr>
          <w:rFonts w:cs="Calibri"/>
        </w:rPr>
        <w:t> </w:t>
      </w:r>
      <w:proofErr w:type="spellStart"/>
      <w:r w:rsidRPr="00815D07">
        <w:rPr>
          <w:rFonts w:cs="Calibri"/>
        </w:rPr>
        <w:t>воля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нам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браття-</w:t>
      </w:r>
      <w:r w:rsidRPr="00815D07">
        <w:rPr>
          <w:rFonts w:cs="Calibri"/>
          <w:i/>
          <w:iCs/>
        </w:rPr>
        <w:t>українці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усміхнеться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доля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Згинуть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наші</w:t>
      </w:r>
      <w:proofErr w:type="spellEnd"/>
      <w:r w:rsidRPr="00815D07">
        <w:rPr>
          <w:rFonts w:cs="Calibri"/>
        </w:rPr>
        <w:t> </w:t>
      </w:r>
      <w:proofErr w:type="spellStart"/>
      <w:r w:rsidRPr="00815D07">
        <w:rPr>
          <w:rFonts w:cs="Calibri"/>
          <w:i/>
          <w:iCs/>
        </w:rPr>
        <w:t>вороженьки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як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роса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сонці</w:t>
      </w:r>
      <w:proofErr w:type="spellEnd"/>
      <w:r w:rsidRPr="00815D07">
        <w:rPr>
          <w:rFonts w:cs="Calibri"/>
        </w:rPr>
        <w:t>,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Запануєм</w:t>
      </w:r>
      <w:proofErr w:type="spellEnd"/>
      <w:r w:rsidRPr="00815D07">
        <w:rPr>
          <w:rFonts w:cs="Calibri"/>
        </w:rPr>
        <w:t xml:space="preserve"> і </w:t>
      </w:r>
      <w:proofErr w:type="spellStart"/>
      <w:r w:rsidRPr="00815D07">
        <w:rPr>
          <w:rFonts w:cs="Calibri"/>
        </w:rPr>
        <w:t>ми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браття</w:t>
      </w:r>
      <w:proofErr w:type="spellEnd"/>
      <w:r w:rsidRPr="00815D07">
        <w:rPr>
          <w:rFonts w:cs="Calibri"/>
        </w:rPr>
        <w:t xml:space="preserve">, у </w:t>
      </w:r>
      <w:proofErr w:type="spellStart"/>
      <w:r w:rsidRPr="00815D07">
        <w:rPr>
          <w:rFonts w:cs="Calibri"/>
        </w:rPr>
        <w:t>своїй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сторонці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</w:p>
    <w:p w14:paraId="4E1217F1" w14:textId="77777777" w:rsidR="00604CEF" w:rsidRPr="00604CEF" w:rsidRDefault="00604CEF" w:rsidP="00604CEF">
      <w:pPr>
        <w:pStyle w:val="Vahedeta"/>
        <w:rPr>
          <w:rFonts w:cs="Calibri"/>
          <w:b/>
          <w:bCs/>
          <w:sz w:val="20"/>
          <w:szCs w:val="20"/>
        </w:rPr>
      </w:pPr>
      <w:proofErr w:type="spellStart"/>
      <w:r w:rsidRPr="00815D07">
        <w:rPr>
          <w:rFonts w:cs="Calibri"/>
        </w:rPr>
        <w:t>Душу</w:t>
      </w:r>
      <w:proofErr w:type="spellEnd"/>
      <w:r w:rsidRPr="00815D07">
        <w:rPr>
          <w:rFonts w:cs="Calibri"/>
        </w:rPr>
        <w:t xml:space="preserve"> й </w:t>
      </w:r>
      <w:proofErr w:type="spellStart"/>
      <w:r w:rsidRPr="00815D07">
        <w:rPr>
          <w:rFonts w:cs="Calibri"/>
        </w:rPr>
        <w:t>тіло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ми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положим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за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нашу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свободу</w:t>
      </w:r>
      <w:proofErr w:type="spellEnd"/>
      <w:r w:rsidRPr="00815D07">
        <w:rPr>
          <w:rFonts w:cs="Calibri"/>
        </w:rPr>
        <w:t>,</w:t>
      </w:r>
      <w:r w:rsidRPr="00815D07">
        <w:rPr>
          <w:rFonts w:cs="Calibri"/>
        </w:rPr>
        <w:br/>
        <w:t xml:space="preserve">І </w:t>
      </w:r>
      <w:proofErr w:type="spellStart"/>
      <w:r w:rsidRPr="00815D07">
        <w:rPr>
          <w:rFonts w:cs="Calibri"/>
        </w:rPr>
        <w:t>покажем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що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ми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браття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козацького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роду</w:t>
      </w:r>
      <w:proofErr w:type="spellEnd"/>
      <w:r w:rsidRPr="00815D07">
        <w:rPr>
          <w:rFonts w:cs="Calibri"/>
        </w:rPr>
        <w:t>!</w:t>
      </w:r>
      <w:r w:rsidRPr="00815D07">
        <w:rPr>
          <w:rFonts w:cs="Calibri"/>
        </w:rPr>
        <w:br/>
      </w:r>
    </w:p>
    <w:p w14:paraId="1E43810E" w14:textId="272D5DC8" w:rsidR="00CC2937" w:rsidRDefault="00604CEF" w:rsidP="00604CEF">
      <w:pPr>
        <w:pStyle w:val="Vahedeta"/>
        <w:rPr>
          <w:rFonts w:cs="Calibri"/>
        </w:rPr>
        <w:sectPr w:rsidR="00CC2937" w:rsidSect="00CC293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815D07">
        <w:rPr>
          <w:rFonts w:cs="Calibri"/>
          <w:b/>
          <w:bCs/>
        </w:rPr>
        <w:t>II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Станем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браття</w:t>
      </w:r>
      <w:proofErr w:type="spellEnd"/>
      <w:r w:rsidRPr="00815D07">
        <w:rPr>
          <w:rFonts w:cs="Calibri"/>
        </w:rPr>
        <w:t xml:space="preserve">, в </w:t>
      </w:r>
      <w:proofErr w:type="spellStart"/>
      <w:r w:rsidRPr="00815D07">
        <w:rPr>
          <w:rFonts w:cs="Calibri"/>
        </w:rPr>
        <w:t>бій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кривавий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від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Сяну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Дону</w:t>
      </w:r>
      <w:proofErr w:type="spellEnd"/>
      <w:r w:rsidRPr="00815D07">
        <w:rPr>
          <w:rFonts w:cs="Calibri"/>
        </w:rPr>
        <w:br/>
        <w:t xml:space="preserve">В </w:t>
      </w:r>
      <w:proofErr w:type="spellStart"/>
      <w:r w:rsidRPr="00815D07">
        <w:rPr>
          <w:rFonts w:cs="Calibri"/>
        </w:rPr>
        <w:t>ріднім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краю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панувати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дамо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нікому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Чорне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море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всміхнеться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дід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Дніпро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зрадіє</w:t>
      </w:r>
      <w:proofErr w:type="spellEnd"/>
      <w:r w:rsidRPr="00815D07">
        <w:rPr>
          <w:rFonts w:cs="Calibri"/>
        </w:rPr>
        <w:t>,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нашій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Україні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доленька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наспіє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r w:rsidRPr="00604CEF">
        <w:rPr>
          <w:rFonts w:cs="Calibri"/>
          <w:sz w:val="20"/>
          <w:szCs w:val="20"/>
        </w:rPr>
        <w:br/>
      </w:r>
      <w:proofErr w:type="spellStart"/>
      <w:r w:rsidRPr="00604CEF">
        <w:rPr>
          <w:rFonts w:cs="Calibri"/>
          <w:i/>
          <w:iCs/>
          <w:sz w:val="20"/>
          <w:szCs w:val="20"/>
        </w:rPr>
        <w:t>Приспів</w:t>
      </w:r>
      <w:proofErr w:type="spellEnd"/>
      <w:r w:rsidRPr="00604CEF">
        <w:rPr>
          <w:rFonts w:cs="Calibri"/>
          <w:sz w:val="20"/>
          <w:szCs w:val="20"/>
        </w:rPr>
        <w:br/>
      </w:r>
      <w:r w:rsidRPr="00604CEF">
        <w:rPr>
          <w:rFonts w:cs="Calibri"/>
          <w:sz w:val="20"/>
          <w:szCs w:val="20"/>
        </w:rPr>
        <w:br/>
      </w:r>
      <w:r w:rsidRPr="00815D07">
        <w:rPr>
          <w:rFonts w:cs="Calibri"/>
          <w:b/>
          <w:bCs/>
        </w:rPr>
        <w:t>III</w:t>
      </w:r>
      <w:r w:rsidRPr="00815D07">
        <w:rPr>
          <w:rFonts w:cs="Calibri"/>
        </w:rPr>
        <w:br/>
        <w:t xml:space="preserve">А </w:t>
      </w:r>
      <w:proofErr w:type="spellStart"/>
      <w:r w:rsidRPr="00815D07">
        <w:rPr>
          <w:rFonts w:cs="Calibri"/>
        </w:rPr>
        <w:t>завзяття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праця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щира</w:t>
      </w:r>
      <w:proofErr w:type="spellEnd"/>
      <w:r w:rsidRPr="00815D07">
        <w:rPr>
          <w:rFonts w:cs="Calibri"/>
        </w:rPr>
        <w:fldChar w:fldCharType="begin"/>
      </w:r>
      <w:r w:rsidRPr="00815D07">
        <w:rPr>
          <w:rFonts w:cs="Calibri"/>
        </w:rPr>
        <w:instrText>HYPERLINK "https://en.wikipedia.org/wiki/National_anthem_of_Ukraine" \l "cite_note-56"</w:instrText>
      </w:r>
      <w:r w:rsidRPr="00815D07">
        <w:rPr>
          <w:rFonts w:cs="Calibri"/>
        </w:rPr>
      </w:r>
      <w:r w:rsidRPr="00815D07">
        <w:rPr>
          <w:rFonts w:cs="Calibri"/>
        </w:rPr>
        <w:fldChar w:fldCharType="separate"/>
      </w:r>
      <w:r w:rsidRPr="00815D07">
        <w:rPr>
          <w:rStyle w:val="Hperlink"/>
          <w:rFonts w:cs="Calibri"/>
          <w:vertAlign w:val="superscript"/>
        </w:rPr>
        <w:t>[h]</w:t>
      </w:r>
      <w:r w:rsidRPr="00815D07">
        <w:rPr>
          <w:rFonts w:cs="Calibri"/>
        </w:rPr>
        <w:fldChar w:fldCharType="end"/>
      </w:r>
      <w:r w:rsidRPr="00815D07">
        <w:rPr>
          <w:rFonts w:cs="Calibri"/>
        </w:rPr>
        <w:t> </w:t>
      </w:r>
      <w:proofErr w:type="spellStart"/>
      <w:r w:rsidRPr="00815D07">
        <w:rPr>
          <w:rFonts w:cs="Calibri"/>
        </w:rPr>
        <w:t>свого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докаже</w:t>
      </w:r>
      <w:proofErr w:type="spellEnd"/>
      <w:r w:rsidRPr="00815D07">
        <w:rPr>
          <w:rFonts w:cs="Calibri"/>
        </w:rPr>
        <w:t>,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Ще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ся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волі</w:t>
      </w:r>
      <w:proofErr w:type="spellEnd"/>
      <w:r w:rsidRPr="00815D07">
        <w:rPr>
          <w:rFonts w:cs="Calibri"/>
        </w:rPr>
        <w:t xml:space="preserve"> в </w:t>
      </w:r>
      <w:proofErr w:type="spellStart"/>
      <w:r w:rsidRPr="00815D07">
        <w:rPr>
          <w:rFonts w:cs="Calibri"/>
        </w:rPr>
        <w:t>Україні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піснь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гучна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розляже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За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Карпати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відіб’ється</w:t>
      </w:r>
      <w:proofErr w:type="spellEnd"/>
      <w:r w:rsidRPr="00815D07">
        <w:rPr>
          <w:rFonts w:cs="Calibri"/>
        </w:rPr>
        <w:t xml:space="preserve">, </w:t>
      </w:r>
      <w:proofErr w:type="spellStart"/>
      <w:r w:rsidRPr="00815D07">
        <w:rPr>
          <w:rFonts w:cs="Calibri"/>
        </w:rPr>
        <w:t>згомонить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степами</w:t>
      </w:r>
      <w:proofErr w:type="spellEnd"/>
      <w:r w:rsidRPr="00815D07">
        <w:rPr>
          <w:rFonts w:cs="Calibri"/>
        </w:rPr>
        <w:t>,</w:t>
      </w:r>
      <w:r w:rsidRPr="00815D07">
        <w:rPr>
          <w:rFonts w:cs="Calibri"/>
        </w:rPr>
        <w:br/>
      </w:r>
      <w:proofErr w:type="spellStart"/>
      <w:r w:rsidRPr="00815D07">
        <w:rPr>
          <w:rFonts w:cs="Calibri"/>
        </w:rPr>
        <w:t>України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слава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стане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поміж</w:t>
      </w:r>
      <w:proofErr w:type="spellEnd"/>
      <w:r w:rsidRPr="00815D07">
        <w:rPr>
          <w:rFonts w:cs="Calibri"/>
        </w:rPr>
        <w:t xml:space="preserve"> </w:t>
      </w:r>
      <w:proofErr w:type="spellStart"/>
      <w:r w:rsidRPr="00815D07">
        <w:rPr>
          <w:rFonts w:cs="Calibri"/>
        </w:rPr>
        <w:t>народами</w:t>
      </w:r>
      <w:proofErr w:type="spellEnd"/>
      <w:r w:rsidRPr="00815D07">
        <w:rPr>
          <w:rFonts w:cs="Calibri"/>
        </w:rPr>
        <w:t>.</w:t>
      </w:r>
      <w:r w:rsidRPr="00815D07">
        <w:rPr>
          <w:rFonts w:cs="Calibri"/>
        </w:rPr>
        <w:br/>
      </w:r>
      <w:r w:rsidRPr="00604CEF">
        <w:rPr>
          <w:rFonts w:cs="Calibri"/>
          <w:sz w:val="20"/>
          <w:szCs w:val="20"/>
        </w:rPr>
        <w:br/>
      </w:r>
      <w:proofErr w:type="spellStart"/>
      <w:r w:rsidRPr="00604CEF">
        <w:rPr>
          <w:rFonts w:cs="Calibri"/>
          <w:i/>
          <w:iCs/>
          <w:sz w:val="20"/>
          <w:szCs w:val="20"/>
        </w:rPr>
        <w:t>Приспів</w:t>
      </w:r>
      <w:proofErr w:type="spellEnd"/>
    </w:p>
    <w:p w14:paraId="4E6019C4" w14:textId="77777777" w:rsidR="00815D07" w:rsidRPr="00815D07" w:rsidRDefault="00815D07" w:rsidP="001760D5">
      <w:pPr>
        <w:pStyle w:val="Vahedeta"/>
        <w:rPr>
          <w:rFonts w:cs="Calibri"/>
        </w:rPr>
      </w:pPr>
    </w:p>
    <w:sectPr w:rsidR="00815D07" w:rsidRPr="00815D07" w:rsidSect="00CC293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D5"/>
    <w:rsid w:val="00103E83"/>
    <w:rsid w:val="001760D5"/>
    <w:rsid w:val="004A2A4D"/>
    <w:rsid w:val="005A60DD"/>
    <w:rsid w:val="005F02F9"/>
    <w:rsid w:val="00604CEF"/>
    <w:rsid w:val="0078644F"/>
    <w:rsid w:val="00790E6C"/>
    <w:rsid w:val="00815D07"/>
    <w:rsid w:val="008C6620"/>
    <w:rsid w:val="009B4A36"/>
    <w:rsid w:val="00AB110A"/>
    <w:rsid w:val="00B74D78"/>
    <w:rsid w:val="00C60271"/>
    <w:rsid w:val="00CC2937"/>
    <w:rsid w:val="00DC7C04"/>
    <w:rsid w:val="00EC749B"/>
    <w:rsid w:val="00FC0B9A"/>
    <w:rsid w:val="00FD0D58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5E9DE"/>
  <w15:chartTrackingRefBased/>
  <w15:docId w15:val="{62EB93D0-69AE-416D-AF6D-CF3F697A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C749B"/>
    <w:rPr>
      <w:rFonts w:ascii="Calibri" w:hAnsi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7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7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760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760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760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760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760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760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760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C749B"/>
    <w:pPr>
      <w:spacing w:after="0" w:line="240" w:lineRule="auto"/>
    </w:pPr>
    <w:rPr>
      <w:rFonts w:ascii="Calibri" w:hAnsi="Calibri"/>
    </w:rPr>
  </w:style>
  <w:style w:type="character" w:customStyle="1" w:styleId="Pealkiri1Mrk">
    <w:name w:val="Pealkiri 1 Märk"/>
    <w:basedOn w:val="Liguvaikefont"/>
    <w:link w:val="Pealkiri1"/>
    <w:uiPriority w:val="9"/>
    <w:rsid w:val="00176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76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76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760D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760D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760D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760D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760D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760D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7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7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760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7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7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760D5"/>
    <w:rPr>
      <w:rFonts w:ascii="Calibri" w:hAnsi="Calibri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760D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760D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7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760D5"/>
    <w:rPr>
      <w:rFonts w:ascii="Calibri" w:hAnsi="Calibri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760D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7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1760D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76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EACC3-E92D-463E-9F59-0B1E4FE9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Janika Oras</cp:lastModifiedBy>
  <cp:revision>3</cp:revision>
  <cp:lastPrinted>2025-03-07T15:11:00Z</cp:lastPrinted>
  <dcterms:created xsi:type="dcterms:W3CDTF">2025-03-07T15:16:00Z</dcterms:created>
  <dcterms:modified xsi:type="dcterms:W3CDTF">2025-03-07T15:17:00Z</dcterms:modified>
</cp:coreProperties>
</file>